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78A5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60" w:after="260" w:line="240" w:lineRule="auto"/>
        <w:jc w:val="center"/>
        <w:textAlignment w:val="baseline"/>
        <w:rPr>
          <w:rFonts w:hint="eastAsia" w:asciiTheme="majorEastAsia" w:hAnsiTheme="majorEastAsia" w:eastAsiaTheme="majorEastAsia" w:cstheme="majorEastAsia"/>
          <w:b/>
          <w:bCs/>
          <w:spacing w:val="4"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4"/>
          <w:sz w:val="36"/>
          <w:szCs w:val="36"/>
          <w:lang w:eastAsia="zh-CN"/>
        </w:rPr>
        <w:t>深圳市九洲电器有限公司</w:t>
      </w:r>
    </w:p>
    <w:p w14:paraId="083A381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60" w:after="260" w:line="240" w:lineRule="auto"/>
        <w:jc w:val="center"/>
        <w:textAlignment w:val="baseline"/>
        <w:rPr>
          <w:rFonts w:hint="default" w:asciiTheme="majorEastAsia" w:hAnsiTheme="majorEastAsia" w:eastAsiaTheme="majorEastAsia" w:cstheme="majorEastAsia"/>
          <w:b/>
          <w:bCs/>
          <w:spacing w:val="8"/>
          <w:sz w:val="36"/>
          <w:szCs w:val="36"/>
          <w:lang w:val="en-US" w:eastAsia="zh-CN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4"/>
          <w:sz w:val="36"/>
          <w:szCs w:val="36"/>
          <w:lang w:val="en-US" w:eastAsia="zh-CN"/>
        </w:rPr>
        <w:t>P36模具</w:t>
      </w:r>
      <w:r>
        <w:rPr>
          <w:rFonts w:hint="eastAsia" w:asciiTheme="majorEastAsia" w:hAnsiTheme="majorEastAsia" w:eastAsiaTheme="majorEastAsia" w:cstheme="majorEastAsia"/>
          <w:b/>
          <w:bCs/>
          <w:spacing w:val="4"/>
          <w:sz w:val="36"/>
          <w:szCs w:val="36"/>
          <w:lang w:eastAsia="zh-CN"/>
        </w:rPr>
        <w:t>采购项目比选</w:t>
      </w:r>
      <w:r>
        <w:rPr>
          <w:rFonts w:hint="eastAsia" w:asciiTheme="majorEastAsia" w:hAnsiTheme="majorEastAsia" w:eastAsiaTheme="majorEastAsia" w:cstheme="majorEastAsia"/>
          <w:b/>
          <w:bCs/>
          <w:spacing w:val="4"/>
          <w:sz w:val="36"/>
          <w:szCs w:val="36"/>
          <w:lang w:val="en-US" w:eastAsia="zh-CN"/>
        </w:rPr>
        <w:t>补充公告</w:t>
      </w:r>
    </w:p>
    <w:p w14:paraId="7E7A0CB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2" w:lineRule="auto"/>
        <w:ind w:left="0"/>
        <w:textAlignment w:val="baseline"/>
        <w:rPr>
          <w:rFonts w:ascii="Arial"/>
          <w:sz w:val="21"/>
        </w:rPr>
      </w:pPr>
    </w:p>
    <w:p w14:paraId="069F74C1">
      <w:pPr>
        <w:pStyle w:val="2"/>
        <w:spacing w:before="128" w:line="219" w:lineRule="auto"/>
        <w:outlineLvl w:val="2"/>
        <w:rPr>
          <w:rFonts w:hint="eastAsia" w:ascii="仿宋" w:hAnsi="仿宋" w:eastAsia="仿宋" w:cs="仿宋"/>
          <w:spacing w:val="4"/>
          <w:sz w:val="32"/>
          <w:szCs w:val="32"/>
          <w:lang w:val="en-US" w:eastAsia="zh-CN"/>
        </w:rPr>
      </w:pPr>
    </w:p>
    <w:p w14:paraId="3FD4C34E">
      <w:pPr>
        <w:pStyle w:val="2"/>
        <w:spacing w:before="128" w:line="219" w:lineRule="auto"/>
        <w:ind w:left="561" w:firstLine="576" w:firstLineChars="200"/>
        <w:outlineLvl w:val="2"/>
        <w:rPr>
          <w:rFonts w:hint="default" w:ascii="仿宋" w:hAnsi="仿宋" w:eastAsia="仿宋" w:cs="仿宋"/>
          <w:spacing w:val="4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pacing w:val="4"/>
          <w:sz w:val="28"/>
          <w:szCs w:val="28"/>
          <w:lang w:val="en-US" w:eastAsia="zh-CN"/>
        </w:rPr>
        <w:t>项目名称</w:t>
      </w:r>
      <w:r>
        <w:rPr>
          <w:rFonts w:hint="eastAsia" w:ascii="仿宋" w:hAnsi="仿宋" w:eastAsia="仿宋" w:cs="仿宋"/>
          <w:spacing w:val="4"/>
          <w:sz w:val="28"/>
          <w:szCs w:val="28"/>
          <w:lang w:val="en-US" w:eastAsia="zh-CN"/>
        </w:rPr>
        <w:t>：P36模具</w:t>
      </w:r>
      <w:r>
        <w:rPr>
          <w:rFonts w:hint="default" w:ascii="仿宋" w:hAnsi="仿宋" w:eastAsia="仿宋" w:cs="仿宋"/>
          <w:spacing w:val="4"/>
          <w:sz w:val="28"/>
          <w:szCs w:val="28"/>
          <w:lang w:val="en-US" w:eastAsia="zh-CN"/>
        </w:rPr>
        <w:t>采购项目</w:t>
      </w:r>
    </w:p>
    <w:p w14:paraId="5EF7E562">
      <w:pPr>
        <w:pStyle w:val="2"/>
        <w:spacing w:before="128" w:line="219" w:lineRule="auto"/>
        <w:ind w:left="561" w:firstLine="576" w:firstLineChars="200"/>
        <w:outlineLvl w:val="2"/>
        <w:rPr>
          <w:rFonts w:hint="eastAsia" w:ascii="仿宋" w:hAnsi="仿宋" w:eastAsia="仿宋" w:cs="仿宋"/>
          <w:spacing w:val="4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pacing w:val="4"/>
          <w:sz w:val="28"/>
          <w:szCs w:val="28"/>
          <w:lang w:val="en-US" w:eastAsia="zh-CN"/>
        </w:rPr>
        <w:t>项目编号</w:t>
      </w:r>
      <w:r>
        <w:rPr>
          <w:rFonts w:hint="eastAsia" w:ascii="仿宋" w:hAnsi="仿宋" w:eastAsia="仿宋" w:cs="仿宋"/>
          <w:spacing w:val="4"/>
          <w:sz w:val="28"/>
          <w:szCs w:val="28"/>
          <w:lang w:val="en-US" w:eastAsia="zh-CN"/>
        </w:rPr>
        <w:t>：</w:t>
      </w:r>
      <w:r>
        <w:rPr>
          <w:rFonts w:hint="default" w:ascii="仿宋" w:hAnsi="仿宋" w:eastAsia="仿宋" w:cs="仿宋"/>
          <w:spacing w:val="4"/>
          <w:sz w:val="28"/>
          <w:szCs w:val="28"/>
          <w:lang w:val="en-US" w:eastAsia="zh-CN"/>
        </w:rPr>
        <w:t>JZ</w:t>
      </w:r>
      <w:r>
        <w:rPr>
          <w:rFonts w:hint="eastAsia" w:ascii="仿宋" w:hAnsi="仿宋" w:eastAsia="仿宋" w:cs="仿宋"/>
          <w:spacing w:val="4"/>
          <w:sz w:val="28"/>
          <w:szCs w:val="28"/>
          <w:lang w:val="en-US" w:eastAsia="zh-CN"/>
        </w:rPr>
        <w:t>PUR</w:t>
      </w:r>
      <w:r>
        <w:rPr>
          <w:rFonts w:hint="default" w:ascii="仿宋" w:hAnsi="仿宋" w:eastAsia="仿宋" w:cs="仿宋"/>
          <w:spacing w:val="4"/>
          <w:sz w:val="28"/>
          <w:szCs w:val="28"/>
          <w:lang w:val="en-US" w:eastAsia="zh-CN"/>
        </w:rPr>
        <w:t>2024</w:t>
      </w:r>
      <w:r>
        <w:rPr>
          <w:rFonts w:hint="eastAsia" w:ascii="仿宋" w:hAnsi="仿宋" w:eastAsia="仿宋" w:cs="仿宋"/>
          <w:spacing w:val="4"/>
          <w:sz w:val="28"/>
          <w:szCs w:val="28"/>
          <w:lang w:val="en-US" w:eastAsia="zh-CN"/>
        </w:rPr>
        <w:t>090501</w:t>
      </w:r>
    </w:p>
    <w:p w14:paraId="701B4981">
      <w:pPr>
        <w:pStyle w:val="2"/>
        <w:spacing w:before="128" w:line="219" w:lineRule="auto"/>
        <w:ind w:left="561" w:firstLine="576" w:firstLineChars="200"/>
        <w:outlineLvl w:val="2"/>
        <w:rPr>
          <w:rFonts w:hint="eastAsia" w:ascii="仿宋" w:hAnsi="仿宋" w:eastAsia="仿宋" w:cs="仿宋"/>
          <w:spacing w:val="4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4"/>
          <w:sz w:val="28"/>
          <w:szCs w:val="28"/>
          <w:lang w:val="en-US" w:eastAsia="zh-CN"/>
        </w:rPr>
        <w:t>补充说明：</w:t>
      </w:r>
      <w:bookmarkStart w:id="0" w:name="_Toc23729"/>
      <w:bookmarkStart w:id="1" w:name="_Toc8312"/>
      <w:bookmarkStart w:id="2" w:name="_Toc25779"/>
      <w:bookmarkStart w:id="3" w:name="_Toc26860"/>
      <w:bookmarkStart w:id="4" w:name="_Toc26605"/>
      <w:r>
        <w:rPr>
          <w:rFonts w:hint="eastAsia" w:ascii="仿宋" w:hAnsi="仿宋" w:eastAsia="仿宋" w:cs="仿宋"/>
          <w:spacing w:val="4"/>
          <w:sz w:val="28"/>
          <w:szCs w:val="28"/>
          <w:lang w:val="en-US" w:eastAsia="zh-CN"/>
        </w:rPr>
        <w:t>鉴于P36模具技术难度偏高，超出预期评估。经内</w:t>
      </w:r>
      <w:bookmarkStart w:id="5" w:name="_GoBack"/>
      <w:bookmarkEnd w:id="5"/>
      <w:r>
        <w:rPr>
          <w:rFonts w:hint="eastAsia" w:ascii="仿宋" w:hAnsi="仿宋" w:eastAsia="仿宋" w:cs="仿宋"/>
          <w:spacing w:val="4"/>
          <w:sz w:val="28"/>
          <w:szCs w:val="28"/>
          <w:lang w:val="en-US" w:eastAsia="zh-CN"/>
        </w:rPr>
        <w:t>部评估，将“第一章 参选</w:t>
      </w:r>
      <w:r>
        <w:rPr>
          <w:rFonts w:hint="default" w:ascii="仿宋" w:hAnsi="仿宋" w:eastAsia="仿宋" w:cs="仿宋"/>
          <w:spacing w:val="4"/>
          <w:sz w:val="28"/>
          <w:szCs w:val="28"/>
          <w:lang w:val="en-US" w:eastAsia="zh-CN"/>
        </w:rPr>
        <w:t>人须知</w:t>
      </w:r>
      <w:r>
        <w:rPr>
          <w:rFonts w:hint="eastAsia" w:ascii="仿宋" w:hAnsi="仿宋" w:eastAsia="仿宋" w:cs="仿宋"/>
          <w:spacing w:val="4"/>
          <w:sz w:val="28"/>
          <w:szCs w:val="28"/>
          <w:lang w:val="en-US" w:eastAsia="zh-CN"/>
        </w:rPr>
        <w:t>”</w:t>
      </w:r>
      <w:bookmarkEnd w:id="0"/>
      <w:bookmarkEnd w:id="1"/>
      <w:bookmarkEnd w:id="2"/>
      <w:bookmarkEnd w:id="3"/>
      <w:bookmarkEnd w:id="4"/>
      <w:r>
        <w:rPr>
          <w:rFonts w:hint="eastAsia" w:ascii="仿宋" w:hAnsi="仿宋" w:eastAsia="仿宋" w:cs="仿宋"/>
          <w:spacing w:val="4"/>
          <w:sz w:val="28"/>
          <w:szCs w:val="28"/>
          <w:lang w:val="en-US" w:eastAsia="zh-CN"/>
        </w:rPr>
        <w:t>中的报价上限</w:t>
      </w:r>
      <w:r>
        <w:rPr>
          <w:rFonts w:hint="eastAsia" w:ascii="仿宋" w:hAnsi="仿宋" w:eastAsia="仿宋" w:cs="仿宋"/>
          <w:b/>
          <w:bCs/>
          <w:spacing w:val="4"/>
          <w:sz w:val="28"/>
          <w:szCs w:val="28"/>
          <w:lang w:val="en-US" w:eastAsia="zh-CN"/>
        </w:rPr>
        <w:t>20万</w:t>
      </w:r>
      <w:r>
        <w:rPr>
          <w:rFonts w:hint="eastAsia" w:ascii="仿宋" w:hAnsi="仿宋" w:eastAsia="仿宋" w:cs="仿宋"/>
          <w:spacing w:val="4"/>
          <w:sz w:val="28"/>
          <w:szCs w:val="28"/>
          <w:lang w:val="en-US" w:eastAsia="zh-CN"/>
        </w:rPr>
        <w:t>调整至</w:t>
      </w:r>
      <w:r>
        <w:rPr>
          <w:rFonts w:hint="eastAsia" w:ascii="仿宋" w:hAnsi="仿宋" w:eastAsia="仿宋" w:cs="仿宋"/>
          <w:b/>
          <w:bCs/>
          <w:spacing w:val="4"/>
          <w:sz w:val="28"/>
          <w:szCs w:val="28"/>
          <w:lang w:val="en-US" w:eastAsia="zh-CN"/>
        </w:rPr>
        <w:t>25万</w:t>
      </w:r>
      <w:r>
        <w:rPr>
          <w:rFonts w:hint="eastAsia" w:ascii="仿宋" w:hAnsi="仿宋" w:eastAsia="仿宋" w:cs="仿宋"/>
          <w:spacing w:val="4"/>
          <w:sz w:val="28"/>
          <w:szCs w:val="28"/>
          <w:lang w:val="en-US" w:eastAsia="zh-CN"/>
        </w:rPr>
        <w:t>。</w:t>
      </w:r>
    </w:p>
    <w:p w14:paraId="0FCA6D7B">
      <w:pPr>
        <w:pStyle w:val="2"/>
        <w:spacing w:before="128" w:line="219" w:lineRule="auto"/>
        <w:ind w:left="561" w:firstLine="576" w:firstLineChars="200"/>
        <w:outlineLvl w:val="2"/>
        <w:rPr>
          <w:rFonts w:hint="default" w:ascii="仿宋" w:hAnsi="仿宋" w:eastAsia="仿宋" w:cs="仿宋"/>
          <w:spacing w:val="4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4"/>
          <w:sz w:val="28"/>
          <w:szCs w:val="28"/>
          <w:lang w:val="en-US" w:eastAsia="zh-CN"/>
        </w:rPr>
        <w:t>特此通知！</w:t>
      </w:r>
    </w:p>
    <w:p w14:paraId="7C66E13E">
      <w:pPr>
        <w:pStyle w:val="2"/>
        <w:spacing w:before="128" w:line="219" w:lineRule="auto"/>
        <w:ind w:left="561"/>
        <w:outlineLvl w:val="2"/>
        <w:rPr>
          <w:rFonts w:hint="eastAsia" w:ascii="Calibri" w:hAnsi="Calibri" w:eastAsia="宋体" w:cs="Calibri"/>
          <w:lang w:val="en-US" w:eastAsia="zh-CN"/>
        </w:rPr>
      </w:pPr>
    </w:p>
    <w:p w14:paraId="12FB2890">
      <w:pPr>
        <w:pStyle w:val="2"/>
        <w:spacing w:before="128" w:line="219" w:lineRule="auto"/>
        <w:ind w:left="561"/>
        <w:outlineLvl w:val="2"/>
        <w:rPr>
          <w:rFonts w:hint="eastAsia" w:ascii="Calibri" w:hAnsi="Calibri" w:eastAsia="宋体" w:cs="Calibri"/>
          <w:lang w:val="en-US" w:eastAsia="zh-CN"/>
        </w:rPr>
      </w:pPr>
    </w:p>
    <w:p w14:paraId="4D3FEEC7">
      <w:pPr>
        <w:pStyle w:val="2"/>
        <w:spacing w:before="128" w:line="219" w:lineRule="auto"/>
        <w:ind w:left="561"/>
        <w:outlineLvl w:val="2"/>
        <w:rPr>
          <w:rFonts w:hint="eastAsia" w:ascii="Calibri" w:hAnsi="Calibri" w:eastAsia="宋体" w:cs="Calibri"/>
          <w:lang w:val="en-US" w:eastAsia="zh-CN"/>
        </w:rPr>
      </w:pPr>
    </w:p>
    <w:p w14:paraId="3574D740">
      <w:pPr>
        <w:pStyle w:val="2"/>
        <w:spacing w:before="128" w:line="219" w:lineRule="auto"/>
        <w:ind w:left="561"/>
        <w:outlineLvl w:val="2"/>
        <w:rPr>
          <w:rFonts w:hint="default" w:ascii="Calibri" w:hAnsi="Calibri" w:eastAsia="宋体" w:cs="Calibri"/>
          <w:lang w:val="en-US" w:eastAsia="zh-CN"/>
        </w:rPr>
      </w:pPr>
    </w:p>
    <w:p w14:paraId="64FF9359">
      <w:pPr>
        <w:pStyle w:val="2"/>
        <w:spacing w:before="128" w:line="219" w:lineRule="auto"/>
        <w:ind w:left="561"/>
        <w:jc w:val="right"/>
        <w:outlineLvl w:val="2"/>
        <w:rPr>
          <w:rFonts w:hint="eastAsia" w:ascii="Calibri" w:hAnsi="Calibri" w:eastAsia="宋体" w:cs="Calibri"/>
          <w:lang w:val="en-US" w:eastAsia="zh-CN"/>
        </w:rPr>
      </w:pPr>
      <w:r>
        <w:rPr>
          <w:rFonts w:hint="eastAsia" w:ascii="Calibri" w:hAnsi="Calibri" w:eastAsia="宋体" w:cs="Calibri"/>
          <w:lang w:val="en-US" w:eastAsia="zh-CN"/>
        </w:rPr>
        <w:t xml:space="preserve">                                                         深圳市九洲电器有限公司</w:t>
      </w:r>
    </w:p>
    <w:p w14:paraId="5C871224">
      <w:pPr>
        <w:pStyle w:val="2"/>
        <w:spacing w:before="128" w:line="219" w:lineRule="auto"/>
        <w:ind w:left="561"/>
        <w:jc w:val="right"/>
        <w:outlineLvl w:val="2"/>
        <w:rPr>
          <w:rFonts w:hint="default" w:ascii="Calibri" w:hAnsi="Calibri" w:eastAsia="宋体" w:cs="Calibri"/>
          <w:lang w:val="en-US" w:eastAsia="zh-CN"/>
        </w:rPr>
      </w:pPr>
      <w:r>
        <w:rPr>
          <w:rFonts w:hint="eastAsia" w:ascii="Calibri" w:hAnsi="Calibri" w:eastAsia="宋体" w:cs="Calibri"/>
          <w:lang w:val="en-US" w:eastAsia="zh-CN"/>
        </w:rPr>
        <w:t xml:space="preserve">                                                                   2024年9月9日</w:t>
      </w:r>
    </w:p>
    <w:sectPr>
      <w:pgSz w:w="11906" w:h="16839"/>
      <w:pgMar w:top="2098" w:right="1474" w:bottom="1984" w:left="15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jJiZTUxNDQ3OWI4N2VjZDllMzJlZjVlZjQzMTVlOTgifQ=="/>
  </w:docVars>
  <w:rsids>
    <w:rsidRoot w:val="00000000"/>
    <w:rsid w:val="00D348C5"/>
    <w:rsid w:val="01D54ECF"/>
    <w:rsid w:val="04991733"/>
    <w:rsid w:val="07E72B16"/>
    <w:rsid w:val="09081DBA"/>
    <w:rsid w:val="0AB063A2"/>
    <w:rsid w:val="0CAC2B9A"/>
    <w:rsid w:val="0D7C1672"/>
    <w:rsid w:val="1001144E"/>
    <w:rsid w:val="10AA3894"/>
    <w:rsid w:val="12C87155"/>
    <w:rsid w:val="13234267"/>
    <w:rsid w:val="149F21F4"/>
    <w:rsid w:val="18025C7F"/>
    <w:rsid w:val="18664849"/>
    <w:rsid w:val="187C5B16"/>
    <w:rsid w:val="18AE4216"/>
    <w:rsid w:val="1B5B5EB7"/>
    <w:rsid w:val="212E7BC9"/>
    <w:rsid w:val="22537E91"/>
    <w:rsid w:val="22DD18A7"/>
    <w:rsid w:val="235920E2"/>
    <w:rsid w:val="27873B8F"/>
    <w:rsid w:val="2E3D58F0"/>
    <w:rsid w:val="2E821554"/>
    <w:rsid w:val="3183517E"/>
    <w:rsid w:val="325029E4"/>
    <w:rsid w:val="346E3053"/>
    <w:rsid w:val="35774A21"/>
    <w:rsid w:val="394A0EC1"/>
    <w:rsid w:val="3972239A"/>
    <w:rsid w:val="397B3827"/>
    <w:rsid w:val="39B8724D"/>
    <w:rsid w:val="3A8326D1"/>
    <w:rsid w:val="3B2C2093"/>
    <w:rsid w:val="3D932E36"/>
    <w:rsid w:val="3E750F66"/>
    <w:rsid w:val="3F0B4C4E"/>
    <w:rsid w:val="3FA06A28"/>
    <w:rsid w:val="401D10DD"/>
    <w:rsid w:val="402B6AAE"/>
    <w:rsid w:val="41782A52"/>
    <w:rsid w:val="450A2C0C"/>
    <w:rsid w:val="45741238"/>
    <w:rsid w:val="46BC0E60"/>
    <w:rsid w:val="46D02A05"/>
    <w:rsid w:val="46FD57C4"/>
    <w:rsid w:val="4D354BFE"/>
    <w:rsid w:val="4D697710"/>
    <w:rsid w:val="4F483C6B"/>
    <w:rsid w:val="4FE7126A"/>
    <w:rsid w:val="522602C5"/>
    <w:rsid w:val="54210D44"/>
    <w:rsid w:val="574D00A2"/>
    <w:rsid w:val="5A9A35FE"/>
    <w:rsid w:val="5AF61BA4"/>
    <w:rsid w:val="5DD831B0"/>
    <w:rsid w:val="62BD432E"/>
    <w:rsid w:val="64CE4686"/>
    <w:rsid w:val="676F0692"/>
    <w:rsid w:val="67EB7B05"/>
    <w:rsid w:val="686B006E"/>
    <w:rsid w:val="68C857DA"/>
    <w:rsid w:val="6C0303EE"/>
    <w:rsid w:val="6D555DBE"/>
    <w:rsid w:val="6D624DC9"/>
    <w:rsid w:val="70763D6E"/>
    <w:rsid w:val="72BB1FB5"/>
    <w:rsid w:val="73206178"/>
    <w:rsid w:val="748F53FE"/>
    <w:rsid w:val="768A639E"/>
    <w:rsid w:val="78BB251C"/>
    <w:rsid w:val="791C1903"/>
    <w:rsid w:val="7A7F70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119</Words>
  <Characters>144</Characters>
  <TotalTime>5</TotalTime>
  <ScaleCrop>false</ScaleCrop>
  <LinksUpToDate>false</LinksUpToDate>
  <CharactersWithSpaces>269</CharactersWithSpaces>
  <Application>WPS Office_12.1.0.17827_F1E327BC-269C-435d-A152-05C5408002CA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2024-04-19T13:27:00Z</dcterms:created>
  <dc:creator>落叶听笙</dc:creator>
  <cp:lastModifiedBy>fairy</cp:lastModifiedBy>
  <cp:lastPrinted>2024-07-11T11:11:00Z</cp:lastPrinted>
  <dcterms:modified xsi:type="dcterms:W3CDTF">2024-09-09T11:35:54Z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2024-06-13T11:28:49Z</vt:filetime>
  </property>
  <property fmtid="{D5CDD505-2E9C-101B-9397-08002B2CF9AE}" pid="4" name="KSOProductBuildVer">
    <vt:lpwstr>2052-12.1.0.17827</vt:lpwstr>
  </property>
  <property fmtid="{D5CDD505-2E9C-101B-9397-08002B2CF9AE}" pid="5" name="ICV">
    <vt:lpwstr>6B98167D521E4B86BE0D580F6327050D_13</vt:lpwstr>
  </property>
</Properties>
</file>